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4</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613</w:t>
      </w:r>
      <w:r>
        <w:rPr>
          <w:rFonts w:hint="eastAsia"/>
          <w:sz w:val="28"/>
          <w:szCs w:val="28"/>
        </w:rPr>
        <w:t xml:space="preserve">                    </w:t>
      </w:r>
    </w:p>
    <w:p>
      <w:pPr>
        <w:rPr>
          <w:rFonts w:hint="eastAsia" w:eastAsiaTheme="minorEastAsia"/>
          <w:sz w:val="28"/>
          <w:szCs w:val="28"/>
          <w:lang w:val="en-US" w:eastAsia="zh-CN"/>
        </w:rPr>
      </w:pPr>
      <w:r>
        <w:rPr>
          <w:rFonts w:hint="eastAsia"/>
          <w:sz w:val="28"/>
          <w:szCs w:val="28"/>
        </w:rPr>
        <w:t>科目名称：政治学</w:t>
      </w:r>
      <w:r>
        <w:rPr>
          <w:rFonts w:hint="eastAsia"/>
          <w:sz w:val="28"/>
          <w:szCs w:val="28"/>
          <w:lang w:eastAsia="zh-CN"/>
        </w:rPr>
        <w:t>理论</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bookmarkStart w:id="0" w:name="_GoBack"/>
      <w:bookmarkEnd w:id="0"/>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（一）政治学基础</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第一篇 政治与政治学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w:t>
      </w:r>
      <w:r>
        <w:rPr>
          <w:rFonts w:hint="eastAsia" w:ascii="宋体" w:hAnsi="宋体" w:eastAsia="宋体"/>
          <w:b/>
          <w:sz w:val="24"/>
          <w:szCs w:val="24"/>
          <w:lang w:val="en-US" w:eastAsia="zh-CN"/>
        </w:rPr>
        <w:t xml:space="preserve"> </w:t>
      </w:r>
      <w:r>
        <w:rPr>
          <w:rFonts w:hint="eastAsia" w:ascii="宋体" w:hAnsi="宋体" w:eastAsia="宋体"/>
          <w:b/>
          <w:sz w:val="24"/>
          <w:szCs w:val="24"/>
        </w:rPr>
        <w:t>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政治的历史发展和社会地位</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政治学</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政治学的含义和内容构成</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政治学的历史发展</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政治学的研究方法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第二篇 政治关系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利益与政治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利益的含义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利益关系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利益在政治中的地位和作用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政治权力</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政治权力的含义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政治权力类型和政治权力关系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政治权力的作用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政治权利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政治权利的含义</w:t>
      </w:r>
    </w:p>
    <w:p>
      <w:pPr>
        <w:spacing w:before="312" w:beforeLines="100" w:after="312" w:afterLines="100" w:line="380" w:lineRule="exact"/>
        <w:rPr>
          <w:rFonts w:ascii="宋体" w:hAnsi="宋体" w:eastAsia="宋体"/>
          <w:b/>
          <w:sz w:val="24"/>
          <w:szCs w:val="24"/>
        </w:rPr>
      </w:pPr>
      <w:r>
        <w:rPr>
          <w:rFonts w:hint="eastAsia" w:ascii="宋体" w:hAnsi="宋体" w:eastAsia="宋体"/>
          <w:bCs/>
          <w:sz w:val="24"/>
          <w:szCs w:val="24"/>
        </w:rPr>
        <w:t>第二节 政治权利的内容和作用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第三篇 政治行为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政治统治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政治统治的含义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政治统治的基础和类型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政治统治的方式和作用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政治管理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政治管理的含义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政治管理的职能和类型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w:t>
      </w:r>
      <w:r>
        <w:rPr>
          <w:rFonts w:hint="eastAsia" w:ascii="宋体" w:hAnsi="宋体" w:eastAsia="宋体"/>
          <w:bCs/>
          <w:sz w:val="24"/>
          <w:szCs w:val="24"/>
          <w:lang w:eastAsia="zh-CN"/>
        </w:rPr>
        <w:t>三</w:t>
      </w:r>
      <w:r>
        <w:rPr>
          <w:rFonts w:hint="eastAsia" w:ascii="宋体" w:hAnsi="宋体" w:eastAsia="宋体"/>
          <w:bCs/>
          <w:sz w:val="24"/>
          <w:szCs w:val="24"/>
        </w:rPr>
        <w:t>节 政治管理的方式和作用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政治参与</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政治参与的含义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政治参与的方式和条件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政治参与的作用和发展方向</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第四篇 政治体系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国家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国家的含义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国家的形式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国家机构</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政党</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w:t>
      </w:r>
      <w:r>
        <w:rPr>
          <w:rFonts w:hint="eastAsia" w:ascii="宋体" w:hAnsi="宋体" w:eastAsia="宋体"/>
          <w:bCs/>
          <w:sz w:val="24"/>
          <w:szCs w:val="24"/>
          <w:lang w:val="en-US" w:eastAsia="zh-CN"/>
        </w:rPr>
        <w:t xml:space="preserve"> </w:t>
      </w:r>
      <w:r>
        <w:rPr>
          <w:rFonts w:hint="eastAsia" w:ascii="宋体" w:hAnsi="宋体" w:eastAsia="宋体"/>
          <w:bCs/>
          <w:sz w:val="24"/>
          <w:szCs w:val="24"/>
        </w:rPr>
        <w:t>政党的含义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政党制度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政治社团</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政治社团的含义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政治社团的类型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政治社团在政治生活中的作用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第五篇 政治文化</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政治心理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政治心理的含义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政治心理的形成基础和构成要素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政治心理的类型和作用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政治思想</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政治思想的含义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政治思想的结构和类型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政治思想的发展和作用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政治社会化</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政治社会化的含义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政治社会化的媒介和影响因素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政治社会化的类型和作用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第六篇 政治发展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政治革命</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政治革命的含义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政治革命的类型和方略</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政治革命的方式和作用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政治改革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政治改革的含义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政治改革的目标和方式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政治改革的条件和作用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政治民主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政治民主的含义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政治民主的类型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政治民主的发展途径和社会政治作用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（二）国际政治学概论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导</w:t>
      </w:r>
      <w:r>
        <w:rPr>
          <w:rFonts w:ascii="宋体" w:hAnsi="宋体" w:eastAsia="宋体"/>
          <w:b/>
          <w:sz w:val="24"/>
          <w:szCs w:val="24"/>
        </w:rPr>
        <w:t xml:space="preserve">  </w:t>
      </w:r>
      <w:r>
        <w:rPr>
          <w:rFonts w:hint="eastAsia" w:ascii="宋体" w:hAnsi="宋体" w:eastAsia="宋体"/>
          <w:b/>
          <w:sz w:val="24"/>
          <w:szCs w:val="24"/>
        </w:rPr>
        <w:t>论</w:t>
      </w:r>
      <w:r>
        <w:rPr>
          <w:rFonts w:ascii="宋体" w:hAnsi="宋体" w:eastAsia="宋体"/>
          <w:b/>
          <w:sz w:val="24"/>
          <w:szCs w:val="24"/>
        </w:rPr>
        <w:t xml:space="preserve"> </w:t>
      </w:r>
      <w:r>
        <w:rPr>
          <w:rFonts w:hint="eastAsia" w:ascii="宋体" w:hAnsi="宋体" w:eastAsia="宋体"/>
          <w:b/>
          <w:sz w:val="24"/>
          <w:szCs w:val="24"/>
          <w:lang w:val="en-US" w:eastAsia="zh-CN"/>
        </w:rPr>
        <w:t xml:space="preserve"> </w:t>
      </w:r>
      <w:r>
        <w:rPr>
          <w:rFonts w:ascii="宋体" w:hAnsi="宋体" w:eastAsia="宋体"/>
          <w:b/>
          <w:sz w:val="24"/>
          <w:szCs w:val="24"/>
        </w:rPr>
        <w:t xml:space="preserve"> </w:t>
      </w:r>
      <w:r>
        <w:rPr>
          <w:rFonts w:hint="eastAsia" w:ascii="宋体" w:hAnsi="宋体" w:eastAsia="宋体"/>
          <w:b/>
          <w:sz w:val="24"/>
          <w:szCs w:val="24"/>
        </w:rPr>
        <w:t>国际政治学及其研究对象和方法</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国际政治学的基本理论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国际政治学的形成与发展</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马克思列宁主义国际政治理论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西方国际政治学理论的主要流派</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中国的国际政治学理论研究</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国际体系与国际格局</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国际体系及其特征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国际政治格局及其特征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国际政治体系与国内政治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国际政治的行为主体</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国际行为主体的一般特征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非国家行为主体及其特征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个人在国际舞台上的作用</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国际政治的基本动力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国际政治的一般动力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国际政治中的权力与实力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国际政治中的国家利益</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国际政治互动的基本形式</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国际行为与国际政治互动</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国际冲突及其解决</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国际合作及其保障</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国际政治的外部环境</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自然环境对国际政治的影响</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经济因素与国际政治</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科技革命与国际政治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国际政治的制约因素</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军事因素在国际政治中的地位与作用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国际法在国际政治中的地位与作用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文化因素和国际政治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w:t>
      </w:r>
      <w:r>
        <w:rPr>
          <w:rFonts w:ascii="宋体" w:hAnsi="宋体" w:eastAsia="宋体"/>
          <w:b/>
          <w:sz w:val="24"/>
          <w:szCs w:val="24"/>
        </w:rPr>
        <w:t xml:space="preserve">   </w:t>
      </w:r>
      <w:r>
        <w:rPr>
          <w:rFonts w:hint="eastAsia" w:ascii="宋体" w:hAnsi="宋体" w:eastAsia="宋体"/>
          <w:b/>
          <w:sz w:val="24"/>
          <w:szCs w:val="24"/>
        </w:rPr>
        <w:t>语</w:t>
      </w:r>
      <w:r>
        <w:rPr>
          <w:rFonts w:ascii="宋体" w:hAnsi="宋体" w:eastAsia="宋体"/>
          <w:b/>
          <w:sz w:val="24"/>
          <w:szCs w:val="24"/>
        </w:rPr>
        <w:t xml:space="preserve">   </w:t>
      </w:r>
      <w:r>
        <w:rPr>
          <w:rFonts w:hint="eastAsia" w:ascii="宋体" w:hAnsi="宋体" w:eastAsia="宋体"/>
          <w:b/>
          <w:sz w:val="24"/>
          <w:szCs w:val="24"/>
        </w:rPr>
        <w:t>国际政治的全球化发展</w:t>
      </w:r>
    </w:p>
    <w:p>
      <w:pPr>
        <w:spacing w:before="312" w:beforeLines="100" w:after="312" w:afterLines="100" w:line="380" w:lineRule="exact"/>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864BD"/>
    <w:multiLevelType w:val="multilevel"/>
    <w:tmpl w:val="139864BD"/>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68634CB"/>
    <w:multiLevelType w:val="multilevel"/>
    <w:tmpl w:val="168634C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2973D8C"/>
    <w:multiLevelType w:val="multilevel"/>
    <w:tmpl w:val="22973D8C"/>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8690E21"/>
    <w:multiLevelType w:val="multilevel"/>
    <w:tmpl w:val="28690E21"/>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0C41202"/>
    <w:multiLevelType w:val="multilevel"/>
    <w:tmpl w:val="30C41202"/>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A31541E"/>
    <w:multiLevelType w:val="multilevel"/>
    <w:tmpl w:val="5A31541E"/>
    <w:lvl w:ilvl="0" w:tentative="0">
      <w:start w:val="1"/>
      <w:numFmt w:val="japaneseCounting"/>
      <w:lvlText w:val="第%1章"/>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F6A3AC6"/>
    <w:multiLevelType w:val="multilevel"/>
    <w:tmpl w:val="5F6A3AC6"/>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7A236AEB"/>
    <w:multiLevelType w:val="multilevel"/>
    <w:tmpl w:val="7A236AE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FD6E2D"/>
    <w:rsid w:val="000411E2"/>
    <w:rsid w:val="003348CF"/>
    <w:rsid w:val="005076F7"/>
    <w:rsid w:val="00844C59"/>
    <w:rsid w:val="008D7192"/>
    <w:rsid w:val="008F6D67"/>
    <w:rsid w:val="009123A0"/>
    <w:rsid w:val="00FD6E2D"/>
    <w:rsid w:val="0E556A3B"/>
    <w:rsid w:val="18B57204"/>
    <w:rsid w:val="19403F8E"/>
    <w:rsid w:val="1C112CE9"/>
    <w:rsid w:val="1F233329"/>
    <w:rsid w:val="350B4908"/>
    <w:rsid w:val="35770E06"/>
    <w:rsid w:val="44A37056"/>
    <w:rsid w:val="456C36AB"/>
    <w:rsid w:val="45F72846"/>
    <w:rsid w:val="4B3904D4"/>
    <w:rsid w:val="66D51DC8"/>
    <w:rsid w:val="6B4668AE"/>
    <w:rsid w:val="7A237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1288</Words>
  <Characters>1295</Characters>
  <Lines>20</Lines>
  <Paragraphs>5</Paragraphs>
  <TotalTime>42</TotalTime>
  <ScaleCrop>false</ScaleCrop>
  <LinksUpToDate>false</LinksUpToDate>
  <CharactersWithSpaces>1496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夭桃秾李</cp:lastModifiedBy>
  <cp:lastPrinted>2020-09-01T08:03:00Z</cp:lastPrinted>
  <dcterms:modified xsi:type="dcterms:W3CDTF">2023-07-14T02:13:08Z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924C06433DA34892984AA53E489585F7</vt:lpwstr>
  </property>
</Properties>
</file>