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>
      <w:pPr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科目代码：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2007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科目名称：</w:t>
      </w:r>
      <w:r>
        <w:rPr>
          <w:rFonts w:hint="eastAsia" w:ascii="仿宋" w:hAnsi="仿宋" w:eastAsia="仿宋"/>
          <w:sz w:val="28"/>
          <w:szCs w:val="28"/>
          <w:lang w:eastAsia="zh-CN"/>
        </w:rPr>
        <w:t>数理统计学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满分：100分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第一章 统计量及其分布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第一节总体与样本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第二节统计量与抽样分布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第三节次序统计量及其分布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第四节充分统计量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第五节完备性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第二章 点估计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第一节估计与优良性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第二节无偏估计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第三节信息不等式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第四节矩估计与极大似然估计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第三章 假设检验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假设检验的基本概念与步骤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N-P基本引理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一致最优势检验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</w:t>
      </w:r>
      <w:r>
        <w:rPr>
          <w:rFonts w:hint="eastAsia" w:ascii="仿宋" w:hAnsi="仿宋" w:eastAsia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/>
          <w:sz w:val="28"/>
          <w:szCs w:val="28"/>
        </w:rPr>
        <w:t>节一致最优势无偏检验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</w:t>
      </w:r>
      <w:r>
        <w:rPr>
          <w:rFonts w:hint="eastAsia" w:ascii="仿宋" w:hAnsi="仿宋" w:eastAsia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/>
          <w:sz w:val="28"/>
          <w:szCs w:val="28"/>
        </w:rPr>
        <w:t>节似然比检验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第四章 区间估计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第一节 基本概念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第二节 构造置信区间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同等学力加试：笔试</w:t>
      </w:r>
    </w:p>
    <w:p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加试科目：①</w:t>
      </w:r>
      <w:r>
        <w:rPr>
          <w:rFonts w:hint="eastAsia" w:ascii="仿宋" w:hAnsi="仿宋" w:eastAsia="仿宋"/>
          <w:sz w:val="28"/>
          <w:szCs w:val="28"/>
          <w:lang w:eastAsia="zh-CN"/>
        </w:rPr>
        <w:t>多元统计分析</w:t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hint="eastAsia" w:ascii="仿宋" w:hAnsi="仿宋" w:eastAsia="仿宋"/>
          <w:sz w:val="28"/>
          <w:szCs w:val="28"/>
          <w:lang w:eastAsia="zh-CN"/>
        </w:rPr>
        <w:t>时间序列分析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加试内容：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多元统计分析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多元线性回归分析、主成分分析、因子分析、聚类分析、典型相关分析</w:t>
      </w: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时间序列分析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自回归模型、滑动平均模型与自回归滑动平均模型、均值和自协方差函数的估计、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ARMA模型的参数估计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83354"/>
    <w:multiLevelType w:val="multilevel"/>
    <w:tmpl w:val="1D28335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3"/>
    <w:rsid w:val="00110BC3"/>
    <w:rsid w:val="00581169"/>
    <w:rsid w:val="005A17F1"/>
    <w:rsid w:val="00614DD4"/>
    <w:rsid w:val="00BC7128"/>
    <w:rsid w:val="00C61048"/>
    <w:rsid w:val="24237C39"/>
    <w:rsid w:val="49057601"/>
    <w:rsid w:val="59A00EFC"/>
    <w:rsid w:val="5B610589"/>
    <w:rsid w:val="696E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18</TotalTime>
  <ScaleCrop>false</ScaleCrop>
  <LinksUpToDate>false</LinksUpToDate>
  <CharactersWithSpaces>141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2020-10-19T09:11:00Z</dcterms:created>
  <dc:creator>user</dc:creator>
  <cp:lastModifiedBy>苏南茶馆</cp:lastModifiedBy>
  <cp:lastPrinted>2021-12-14T02:18:01Z</cp:lastPrinted>
  <dcterms:modified xsi:type="dcterms:W3CDTF">2021-12-14T02:18:30Z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1EA683EFADBA491AAF12E545FEC0BB27</vt:lpwstr>
  </property>
</Properties>
</file>